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6A4" w:rsidRDefault="000806A4" w:rsidP="00E34790"/>
    <w:p w:rsidR="00F57C3D" w:rsidRDefault="00F57C3D" w:rsidP="00F57C3D"/>
    <w:p w:rsidR="00F57C3D" w:rsidRDefault="00F57C3D" w:rsidP="00F57C3D">
      <w:pPr>
        <w:rPr>
          <w:rFonts w:ascii="Calibri" w:hAnsi="Calibri"/>
          <w:szCs w:val="22"/>
          <w:lang w:val="en-GB"/>
        </w:rPr>
      </w:pPr>
      <w:r>
        <w:rPr>
          <w:lang w:eastAsia="en-GB"/>
        </w:rPr>
        <w:t>Tom Gifford</w:t>
      </w:r>
    </w:p>
    <w:p w:rsidR="00F57C3D" w:rsidRDefault="00F57C3D" w:rsidP="00F57C3D">
      <w:pPr>
        <w:rPr>
          <w:lang w:eastAsia="en-GB"/>
        </w:rPr>
      </w:pPr>
      <w:r>
        <w:rPr>
          <w:lang w:eastAsia="en-GB"/>
        </w:rPr>
        <w:t>West</w:t>
      </w:r>
      <w:r>
        <w:rPr>
          <w:lang w:eastAsia="en-GB"/>
        </w:rPr>
        <w:t xml:space="preserve"> Yorkshire Combined Authority</w:t>
      </w:r>
    </w:p>
    <w:p w:rsidR="00F57C3D" w:rsidRDefault="00F57C3D" w:rsidP="00F57C3D">
      <w:r>
        <w:rPr>
          <w:lang w:eastAsia="en-GB"/>
        </w:rPr>
        <w:t>Leeds City Region Enterprise Partnership (the LEP)</w:t>
      </w:r>
    </w:p>
    <w:p w:rsidR="00F57C3D" w:rsidRDefault="00F57C3D" w:rsidP="00F57C3D">
      <w:pPr>
        <w:rPr>
          <w:lang w:eastAsia="en-GB"/>
        </w:rPr>
      </w:pPr>
      <w:r>
        <w:rPr>
          <w:lang w:eastAsia="en-GB"/>
        </w:rPr>
        <w:t>Wellington House</w:t>
      </w:r>
    </w:p>
    <w:p w:rsidR="00F57C3D" w:rsidRDefault="00F57C3D" w:rsidP="00F57C3D">
      <w:pPr>
        <w:rPr>
          <w:lang w:eastAsia="en-GB"/>
        </w:rPr>
      </w:pPr>
      <w:r>
        <w:rPr>
          <w:lang w:eastAsia="en-GB"/>
        </w:rPr>
        <w:t>40-50 Wellington Street</w:t>
      </w:r>
    </w:p>
    <w:p w:rsidR="00F57C3D" w:rsidRDefault="00F57C3D" w:rsidP="00F57C3D">
      <w:pPr>
        <w:rPr>
          <w:lang w:eastAsia="en-GB"/>
        </w:rPr>
      </w:pPr>
      <w:r>
        <w:rPr>
          <w:lang w:eastAsia="en-GB"/>
        </w:rPr>
        <w:t>Leeds</w:t>
      </w:r>
    </w:p>
    <w:p w:rsidR="00F57C3D" w:rsidRDefault="00F57C3D" w:rsidP="00F57C3D">
      <w:r>
        <w:rPr>
          <w:lang w:eastAsia="en-GB"/>
        </w:rPr>
        <w:t>LS1 2DE</w:t>
      </w:r>
    </w:p>
    <w:p w:rsidR="00F57C3D" w:rsidRDefault="00F57C3D" w:rsidP="00F57C3D"/>
    <w:p w:rsidR="00F57C3D" w:rsidRDefault="00F57C3D" w:rsidP="00F57C3D"/>
    <w:p w:rsidR="00F57C3D" w:rsidRDefault="00F57C3D" w:rsidP="00F57C3D">
      <w:r>
        <w:t>15 June 2018</w:t>
      </w:r>
    </w:p>
    <w:p w:rsidR="00F57C3D" w:rsidRDefault="00F57C3D" w:rsidP="00F57C3D"/>
    <w:p w:rsidR="00F57C3D" w:rsidRDefault="00F57C3D" w:rsidP="00F57C3D">
      <w:r>
        <w:t>Dear Tom</w:t>
      </w:r>
    </w:p>
    <w:p w:rsidR="00F57C3D" w:rsidRDefault="00F57C3D" w:rsidP="00F57C3D"/>
    <w:p w:rsidR="00F57C3D" w:rsidRPr="00F57C3D" w:rsidRDefault="00F57C3D" w:rsidP="00F57C3D">
      <w:pPr>
        <w:rPr>
          <w:rStyle w:val="Strong"/>
        </w:rPr>
      </w:pPr>
      <w:r w:rsidRPr="00F57C3D">
        <w:rPr>
          <w:rStyle w:val="Strong"/>
        </w:rPr>
        <w:t>Re: Transforming Cities Fund proposal</w:t>
      </w:r>
      <w:r w:rsidRPr="00F57C3D">
        <w:rPr>
          <w:rStyle w:val="Strong"/>
        </w:rPr>
        <w:cr/>
      </w:r>
    </w:p>
    <w:p w:rsidR="00F57C3D" w:rsidRDefault="00F57C3D" w:rsidP="00F57C3D">
      <w:r>
        <w:t xml:space="preserve">The FSB in West Yorkshire was pleased to be invited by the LEP to discuss the above proposal. Although a lot of detail is yet to be worked up we support </w:t>
      </w:r>
      <w:r w:rsidR="00D35D8E">
        <w:t>this</w:t>
      </w:r>
      <w:r>
        <w:t xml:space="preserve"> bid as we believe it </w:t>
      </w:r>
      <w:r w:rsidR="00D35D8E">
        <w:t xml:space="preserve">is consistent with </w:t>
      </w:r>
      <w:r>
        <w:t>our policy goals, specifically the call for greater investment in transport that we made in our recent Entrepreneurial North report.</w:t>
      </w:r>
      <w:r>
        <w:rPr>
          <w:rStyle w:val="EndnoteReference"/>
        </w:rPr>
        <w:endnoteReference w:id="1"/>
      </w:r>
    </w:p>
    <w:p w:rsidR="00F57C3D" w:rsidRDefault="00F57C3D" w:rsidP="00F57C3D"/>
    <w:p w:rsidR="00F57C3D" w:rsidRDefault="00F57C3D" w:rsidP="00F57C3D">
      <w:r>
        <w:t xml:space="preserve">As </w:t>
      </w:r>
      <w:r w:rsidR="00D35D8E">
        <w:t>you know the FSB</w:t>
      </w:r>
      <w:r>
        <w:t xml:space="preserve"> provides a voice for small businesses in the City Region. Our aim is to speak up on issues for all small businesses and not just the 7,000 members we have in the Leeds City Region. The bid as outlined to me would address issues around improving bus travel that our members have raised with us, including in a recent membership survey that we held across the North of England to help inform our work with Transport for the North. </w:t>
      </w:r>
      <w:r w:rsidR="00D35D8E">
        <w:t>I</w:t>
      </w:r>
      <w:r>
        <w:t>nformation from this survey</w:t>
      </w:r>
      <w:r w:rsidR="00FF07B7">
        <w:t xml:space="preserve"> </w:t>
      </w:r>
      <w:r w:rsidR="00D35D8E">
        <w:t xml:space="preserve">gives us confidence that small businesses </w:t>
      </w:r>
      <w:bookmarkStart w:id="0" w:name="_GoBack"/>
      <w:bookmarkEnd w:id="0"/>
      <w:r w:rsidR="00FF07B7">
        <w:t>value</w:t>
      </w:r>
      <w:r>
        <w:t xml:space="preserve"> the bids</w:t>
      </w:r>
      <w:r w:rsidR="00FF07B7">
        <w:t>’</w:t>
      </w:r>
      <w:r>
        <w:t xml:space="preserve"> aim of improving local connectivity.</w:t>
      </w:r>
    </w:p>
    <w:p w:rsidR="00F57C3D" w:rsidRDefault="00F57C3D" w:rsidP="00F57C3D"/>
    <w:p w:rsidR="00FF07B7" w:rsidRDefault="00FF07B7" w:rsidP="00F57C3D">
      <w:r>
        <w:t>One area that members have raised that is not currently addressed in the bid but we would like to be considered is the development of a national bus travel App. We feel this would provide a benefit to businesses and their staff, especially when travelling by public transport outside of their own town of city.</w:t>
      </w:r>
    </w:p>
    <w:p w:rsidR="00F57C3D" w:rsidRDefault="00F57C3D" w:rsidP="00F57C3D"/>
    <w:p w:rsidR="00FF07B7" w:rsidRDefault="00D35D8E" w:rsidP="00F57C3D">
      <w:r>
        <w:t>I am delighted to offer our support for this</w:t>
      </w:r>
      <w:r>
        <w:t xml:space="preserve"> proposal and</w:t>
      </w:r>
      <w:r w:rsidR="00FF07B7">
        <w:t xml:space="preserve"> look forward to working with you further to ensure this bid brings the greatest possible benefit to businesses in the Leeds</w:t>
      </w:r>
      <w:r>
        <w:t xml:space="preserve"> City Region</w:t>
      </w:r>
      <w:r w:rsidR="00FF07B7">
        <w:t>.</w:t>
      </w:r>
    </w:p>
    <w:p w:rsidR="00D35D8E" w:rsidRDefault="00D35D8E" w:rsidP="00FF07B7"/>
    <w:p w:rsidR="00FF07B7" w:rsidRDefault="00FF07B7" w:rsidP="00FF07B7">
      <w:r>
        <w:t>Yours sincerely</w:t>
      </w:r>
    </w:p>
    <w:p w:rsidR="00D35D8E" w:rsidRDefault="00D35D8E" w:rsidP="00FF07B7"/>
    <w:p w:rsidR="00D35D8E" w:rsidRDefault="00D35D8E" w:rsidP="00FF07B7">
      <w:r>
        <w:rPr>
          <w:noProof/>
          <w:lang w:val="en-GB" w:eastAsia="en-GB"/>
        </w:rPr>
        <w:drawing>
          <wp:inline distT="0" distB="0" distL="0" distR="0">
            <wp:extent cx="1595336" cy="729296"/>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M Signature.JPG"/>
                    <pic:cNvPicPr/>
                  </pic:nvPicPr>
                  <pic:blipFill>
                    <a:blip r:embed="rId8">
                      <a:extLst>
                        <a:ext uri="{28A0092B-C50C-407E-A947-70E740481C1C}">
                          <a14:useLocalDpi xmlns:a14="http://schemas.microsoft.com/office/drawing/2010/main" val="0"/>
                        </a:ext>
                      </a:extLst>
                    </a:blip>
                    <a:stretch>
                      <a:fillRect/>
                    </a:stretch>
                  </pic:blipFill>
                  <pic:spPr>
                    <a:xfrm>
                      <a:off x="0" y="0"/>
                      <a:ext cx="1616943" cy="739173"/>
                    </a:xfrm>
                    <a:prstGeom prst="rect">
                      <a:avLst/>
                    </a:prstGeom>
                  </pic:spPr>
                </pic:pic>
              </a:graphicData>
            </a:graphic>
          </wp:inline>
        </w:drawing>
      </w:r>
    </w:p>
    <w:p w:rsidR="00D35D8E" w:rsidRDefault="00D35D8E" w:rsidP="00FF07B7"/>
    <w:p w:rsidR="00FF07B7" w:rsidRPr="00D35D8E" w:rsidRDefault="00D35D8E" w:rsidP="00FF07B7">
      <w:pPr>
        <w:rPr>
          <w:b/>
        </w:rPr>
      </w:pPr>
      <w:r w:rsidRPr="00D35D8E">
        <w:rPr>
          <w:b/>
        </w:rPr>
        <w:t>Barney Mynott</w:t>
      </w:r>
    </w:p>
    <w:p w:rsidR="00FF07B7" w:rsidRDefault="00D35D8E" w:rsidP="00F57C3D">
      <w:r w:rsidRPr="00D35D8E">
        <w:rPr>
          <w:b/>
        </w:rPr>
        <w:t>Development Manager, West Yorkshire</w:t>
      </w:r>
    </w:p>
    <w:p w:rsidR="00F57C3D" w:rsidRDefault="00F57C3D" w:rsidP="00F57C3D"/>
    <w:sectPr w:rsidR="00F57C3D" w:rsidSect="00D35D8E">
      <w:headerReference w:type="even" r:id="rId9"/>
      <w:headerReference w:type="default" r:id="rId10"/>
      <w:footerReference w:type="even" r:id="rId11"/>
      <w:footerReference w:type="default" r:id="rId12"/>
      <w:headerReference w:type="first" r:id="rId13"/>
      <w:footerReference w:type="first" r:id="rId14"/>
      <w:type w:val="continuous"/>
      <w:pgSz w:w="11900" w:h="16840"/>
      <w:pgMar w:top="1812" w:right="720" w:bottom="1560" w:left="1440" w:header="0" w:footer="125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81F" w:rsidRDefault="008A381F">
      <w:r>
        <w:separator/>
      </w:r>
    </w:p>
  </w:endnote>
  <w:endnote w:type="continuationSeparator" w:id="0">
    <w:p w:rsidR="008A381F" w:rsidRDefault="008A381F">
      <w:r>
        <w:continuationSeparator/>
      </w:r>
    </w:p>
  </w:endnote>
  <w:endnote w:id="1">
    <w:p w:rsidR="00F57C3D" w:rsidRPr="00FF07B7" w:rsidRDefault="00F57C3D" w:rsidP="00F57C3D">
      <w:pPr>
        <w:rPr>
          <w:sz w:val="18"/>
        </w:rPr>
      </w:pPr>
      <w:r>
        <w:rPr>
          <w:rStyle w:val="EndnoteReference"/>
        </w:rPr>
        <w:endnoteRef/>
      </w:r>
      <w:r>
        <w:t xml:space="preserve"> </w:t>
      </w:r>
      <w:r w:rsidRPr="00FF07B7">
        <w:rPr>
          <w:sz w:val="18"/>
        </w:rPr>
        <w:t>An entrepreneurial north: Helping small business and ent</w:t>
      </w:r>
      <w:r w:rsidR="00FF07B7">
        <w:rPr>
          <w:sz w:val="18"/>
        </w:rPr>
        <w:t>repreneurship to thrive in the North of E</w:t>
      </w:r>
      <w:r w:rsidRPr="00FF07B7">
        <w:rPr>
          <w:sz w:val="18"/>
        </w:rPr>
        <w:t>ngland. Nov 2017</w:t>
      </w:r>
      <w:r w:rsidR="00D35D8E">
        <w:rPr>
          <w:sz w:val="18"/>
        </w:rPr>
        <w:t xml:space="preserve"> </w:t>
      </w:r>
      <w:hyperlink r:id="rId1" w:history="1">
        <w:r w:rsidRPr="00FF07B7">
          <w:rPr>
            <w:rStyle w:val="Hyperlink"/>
            <w:sz w:val="18"/>
          </w:rPr>
          <w:t>https://www.fsb.org.uk/docs/default-source/fsb-org-uk/an-entrepreneurial-north-final---15-nov-2017c5062ebd4fa86562a286ff0000dc48fe.pdf?sfvrsn=0</w:t>
        </w:r>
      </w:hyperlink>
    </w:p>
    <w:p w:rsidR="00F57C3D" w:rsidRPr="00F57C3D" w:rsidRDefault="00F57C3D">
      <w:pPr>
        <w:pStyle w:val="EndnoteText"/>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3000000"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503" w:rsidRDefault="00B83503" w:rsidP="00191179">
    <w:pPr>
      <w:ind w:left="-113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503" w:rsidRDefault="00B83503" w:rsidP="00191179">
    <w:pPr>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503" w:rsidRDefault="00B83503" w:rsidP="002C405B"/>
  <w:p w:rsidR="00905CE2" w:rsidRDefault="00905CE2" w:rsidP="00191179">
    <w:pPr>
      <w:ind w:left="-170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81F" w:rsidRDefault="008A381F">
      <w:r>
        <w:separator/>
      </w:r>
    </w:p>
  </w:footnote>
  <w:footnote w:type="continuationSeparator" w:id="0">
    <w:p w:rsidR="008A381F" w:rsidRDefault="008A38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503" w:rsidRDefault="0036248A" w:rsidP="00191179">
    <w:pPr>
      <w:pStyle w:val="Header"/>
      <w:ind w:left="-1276" w:right="-285"/>
    </w:pPr>
    <w:r>
      <w:rPr>
        <w:noProof/>
        <w:lang w:val="en-GB" w:eastAsia="en-GB"/>
      </w:rPr>
      <w:drawing>
        <wp:inline distT="0" distB="0" distL="0" distR="0">
          <wp:extent cx="7543800" cy="1428750"/>
          <wp:effectExtent l="0" t="0" r="0" b="0"/>
          <wp:docPr id="5" name="Picture 5" descr="Blank Header Header fo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Blank Header Header for 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4287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503" w:rsidRDefault="00B83503" w:rsidP="00191179">
    <w:pPr>
      <w:pStyle w:val="Header"/>
      <w:ind w:left="-127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503" w:rsidRDefault="0036248A" w:rsidP="00191179">
    <w:pPr>
      <w:pStyle w:val="Header"/>
      <w:ind w:left="-1797"/>
    </w:pPr>
    <w:r>
      <w:rPr>
        <w:noProof/>
        <w:lang w:val="en-GB" w:eastAsia="en-GB"/>
      </w:rPr>
      <w:drawing>
        <wp:anchor distT="0" distB="0" distL="114300" distR="114300" simplePos="0" relativeHeight="251657728" behindDoc="0" locked="0" layoutInCell="1" allowOverlap="1">
          <wp:simplePos x="0" y="0"/>
          <wp:positionH relativeFrom="margin">
            <wp:posOffset>-276225</wp:posOffset>
          </wp:positionH>
          <wp:positionV relativeFrom="margin">
            <wp:posOffset>-819785</wp:posOffset>
          </wp:positionV>
          <wp:extent cx="1365250" cy="810260"/>
          <wp:effectExtent l="0" t="0" r="0" b="0"/>
          <wp:wrapSquare wrapText="bothSides"/>
          <wp:docPr id="6" name="Picture 6" descr="FSB logo (RGB) + 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B logo (RGB) + Str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250" cy="810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2164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ED80BF8"/>
    <w:multiLevelType w:val="hybridMultilevel"/>
    <w:tmpl w:val="D0386F08"/>
    <w:lvl w:ilvl="0" w:tplc="B1E8A194">
      <w:start w:val="1"/>
      <w:numFmt w:val="decimal"/>
      <w:lvlText w:val="%1."/>
      <w:lvlJc w:val="left"/>
      <w:pPr>
        <w:ind w:left="720" w:hanging="360"/>
      </w:pPr>
      <w:rPr>
        <w:rFonts w:ascii="Verdana" w:hAnsi="Verdana" w:hint="default"/>
        <w:b/>
        <w:i w:val="0"/>
        <w:color w:val="41B9BA"/>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B81E9E"/>
    <w:multiLevelType w:val="multilevel"/>
    <w:tmpl w:val="5F84CC00"/>
    <w:styleLink w:val="Style1"/>
    <w:lvl w:ilvl="0">
      <w:start w:val="1"/>
      <w:numFmt w:val="decimal"/>
      <w:lvlText w:val="%1."/>
      <w:lvlJc w:val="left"/>
      <w:pPr>
        <w:ind w:left="360" w:hanging="360"/>
      </w:pPr>
      <w:rPr>
        <w:rFonts w:hint="default"/>
        <w:b/>
        <w:i w:val="0"/>
        <w:color w:val="41B9BA"/>
        <w:sz w:val="28"/>
      </w:rPr>
    </w:lvl>
    <w:lvl w:ilvl="1">
      <w:start w:val="1"/>
      <w:numFmt w:val="decimal"/>
      <w:lvlText w:val="%1.%2."/>
      <w:lvlJc w:val="left"/>
      <w:pPr>
        <w:ind w:left="432" w:hanging="432"/>
      </w:pPr>
      <w:rPr>
        <w:rFonts w:ascii="Verdana" w:hAnsi="Verdana" w:hint="default"/>
        <w:color w:val="41B9BA"/>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4481E93"/>
    <w:multiLevelType w:val="multilevel"/>
    <w:tmpl w:val="5F84CC00"/>
    <w:numStyleLink w:val="Style1"/>
  </w:abstractNum>
  <w:abstractNum w:abstractNumId="4">
    <w:nsid w:val="550F682A"/>
    <w:multiLevelType w:val="multilevel"/>
    <w:tmpl w:val="5F84CC00"/>
    <w:numStyleLink w:val="Style1"/>
  </w:abstractNum>
  <w:abstractNum w:abstractNumId="5">
    <w:nsid w:val="5C353A04"/>
    <w:multiLevelType w:val="multilevel"/>
    <w:tmpl w:val="5F84CC00"/>
    <w:numStyleLink w:val="Style1"/>
  </w:abstractNum>
  <w:abstractNum w:abstractNumId="6">
    <w:nsid w:val="73F07C74"/>
    <w:multiLevelType w:val="multilevel"/>
    <w:tmpl w:val="5F84CC00"/>
    <w:numStyleLink w:val="Style1"/>
  </w:abstractNum>
  <w:num w:numId="1">
    <w:abstractNumId w:val="1"/>
  </w:num>
  <w:num w:numId="2">
    <w:abstractNumId w:val="4"/>
  </w:num>
  <w:num w:numId="3">
    <w:abstractNumId w:val="2"/>
  </w:num>
  <w:num w:numId="4">
    <w:abstractNumId w:val="3"/>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2E4"/>
    <w:rsid w:val="000806A4"/>
    <w:rsid w:val="0008454D"/>
    <w:rsid w:val="00120293"/>
    <w:rsid w:val="001254FD"/>
    <w:rsid w:val="00134825"/>
    <w:rsid w:val="00156266"/>
    <w:rsid w:val="00191179"/>
    <w:rsid w:val="001A0D6D"/>
    <w:rsid w:val="00256A35"/>
    <w:rsid w:val="002B0EAA"/>
    <w:rsid w:val="002C3E08"/>
    <w:rsid w:val="002C405B"/>
    <w:rsid w:val="002D59AE"/>
    <w:rsid w:val="00313C9F"/>
    <w:rsid w:val="00342343"/>
    <w:rsid w:val="003605DF"/>
    <w:rsid w:val="0036248A"/>
    <w:rsid w:val="00365F91"/>
    <w:rsid w:val="003B7DA4"/>
    <w:rsid w:val="00460025"/>
    <w:rsid w:val="004822E4"/>
    <w:rsid w:val="00486640"/>
    <w:rsid w:val="004E6059"/>
    <w:rsid w:val="00537916"/>
    <w:rsid w:val="00555744"/>
    <w:rsid w:val="0056413C"/>
    <w:rsid w:val="005A3DEA"/>
    <w:rsid w:val="005D7AEC"/>
    <w:rsid w:val="00667B22"/>
    <w:rsid w:val="006B1249"/>
    <w:rsid w:val="00716823"/>
    <w:rsid w:val="007D49BE"/>
    <w:rsid w:val="0080634A"/>
    <w:rsid w:val="00853CD8"/>
    <w:rsid w:val="0087143F"/>
    <w:rsid w:val="0087405F"/>
    <w:rsid w:val="008973EB"/>
    <w:rsid w:val="008A381F"/>
    <w:rsid w:val="00905CE2"/>
    <w:rsid w:val="0093652A"/>
    <w:rsid w:val="0095265E"/>
    <w:rsid w:val="009B3E96"/>
    <w:rsid w:val="00A024FD"/>
    <w:rsid w:val="00A41F9C"/>
    <w:rsid w:val="00A92550"/>
    <w:rsid w:val="00B67A7F"/>
    <w:rsid w:val="00B83503"/>
    <w:rsid w:val="00BA4F89"/>
    <w:rsid w:val="00BE3DE7"/>
    <w:rsid w:val="00C976C2"/>
    <w:rsid w:val="00D35D8E"/>
    <w:rsid w:val="00DD033F"/>
    <w:rsid w:val="00E34790"/>
    <w:rsid w:val="00E8482A"/>
    <w:rsid w:val="00EC3DE4"/>
    <w:rsid w:val="00F0021D"/>
    <w:rsid w:val="00F0119E"/>
    <w:rsid w:val="00F27415"/>
    <w:rsid w:val="00F46C0D"/>
    <w:rsid w:val="00F50BE2"/>
    <w:rsid w:val="00F57C3D"/>
    <w:rsid w:val="00FF0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C1A3B729-8F89-4B28-BE91-FB9B658A6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SB Body Text"/>
    <w:qFormat/>
    <w:rsid w:val="00F0119E"/>
    <w:rPr>
      <w:rFonts w:ascii="Verdana" w:hAnsi="Verdana"/>
      <w:szCs w:val="24"/>
      <w:lang w:val="en-US" w:eastAsia="en-US"/>
    </w:rPr>
  </w:style>
  <w:style w:type="paragraph" w:styleId="Heading1">
    <w:name w:val="heading 1"/>
    <w:aliases w:val="FSB Title"/>
    <w:next w:val="Heading2"/>
    <w:link w:val="Heading1Char"/>
    <w:autoRedefine/>
    <w:uiPriority w:val="9"/>
    <w:qFormat/>
    <w:rsid w:val="0008454D"/>
    <w:pPr>
      <w:keepNext/>
      <w:keepLines/>
      <w:spacing w:before="240" w:after="360"/>
      <w:jc w:val="center"/>
      <w:outlineLvl w:val="0"/>
    </w:pPr>
    <w:rPr>
      <w:rFonts w:ascii="Verdana" w:eastAsiaTheme="majorEastAsia" w:hAnsi="Verdana" w:cstheme="majorBidi"/>
      <w:b/>
      <w:caps/>
      <w:color w:val="41B9BA"/>
      <w:sz w:val="32"/>
      <w:szCs w:val="32"/>
      <w:lang w:val="en-US" w:eastAsia="en-US"/>
    </w:rPr>
  </w:style>
  <w:style w:type="paragraph" w:styleId="Heading2">
    <w:name w:val="heading 2"/>
    <w:basedOn w:val="Normal"/>
    <w:next w:val="Normal"/>
    <w:link w:val="Heading2Char"/>
    <w:uiPriority w:val="9"/>
    <w:semiHidden/>
    <w:unhideWhenUsed/>
    <w:qFormat/>
    <w:rsid w:val="00F50BE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55744"/>
    <w:pPr>
      <w:keepNext/>
      <w:tabs>
        <w:tab w:val="left" w:pos="-720"/>
      </w:tabs>
      <w:suppressAutoHyphens/>
      <w:outlineLvl w:val="2"/>
    </w:pPr>
    <w:rPr>
      <w:rFonts w:ascii="Bookman Old Style" w:hAnsi="Bookman Old Style" w:cs="Arial"/>
      <w:b/>
      <w:bCs/>
      <w:spacing w:val="-3"/>
      <w:sz w:val="32"/>
    </w:rPr>
  </w:style>
  <w:style w:type="paragraph" w:styleId="Heading7">
    <w:name w:val="heading 7"/>
    <w:basedOn w:val="Normal"/>
    <w:next w:val="Normal"/>
    <w:link w:val="Heading7Char"/>
    <w:qFormat/>
    <w:rsid w:val="00555744"/>
    <w:pPr>
      <w:keepNext/>
      <w:tabs>
        <w:tab w:val="left" w:pos="-720"/>
      </w:tabs>
      <w:suppressAutoHyphens/>
      <w:jc w:val="center"/>
      <w:outlineLvl w:val="6"/>
    </w:pPr>
    <w:rPr>
      <w:rFonts w:ascii="Arial" w:hAnsi="Arial" w:cs="Arial"/>
      <w:b/>
      <w:bCs/>
      <w:spacing w:val="-3"/>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33D6"/>
    <w:pPr>
      <w:autoSpaceDE w:val="0"/>
      <w:autoSpaceDN w:val="0"/>
      <w:adjustRightInd w:val="0"/>
    </w:pPr>
    <w:rPr>
      <w:rFonts w:ascii="Arial" w:hAnsi="Arial" w:cs="Arial"/>
      <w:color w:val="000000"/>
      <w:sz w:val="24"/>
      <w:szCs w:val="24"/>
    </w:rPr>
  </w:style>
  <w:style w:type="paragraph" w:styleId="Header">
    <w:name w:val="header"/>
    <w:basedOn w:val="Normal"/>
    <w:rsid w:val="007C3245"/>
    <w:pPr>
      <w:tabs>
        <w:tab w:val="center" w:pos="4320"/>
        <w:tab w:val="right" w:pos="8640"/>
      </w:tabs>
    </w:pPr>
  </w:style>
  <w:style w:type="paragraph" w:styleId="DocumentMap">
    <w:name w:val="Document Map"/>
    <w:basedOn w:val="Normal"/>
    <w:semiHidden/>
    <w:rsid w:val="007C3245"/>
    <w:pPr>
      <w:shd w:val="clear" w:color="auto" w:fill="C6D5EC"/>
    </w:pPr>
    <w:rPr>
      <w:rFonts w:ascii="Lucida Grande" w:hAnsi="Lucida Grande"/>
    </w:rPr>
  </w:style>
  <w:style w:type="character" w:customStyle="1" w:styleId="Heading3Char">
    <w:name w:val="Heading 3 Char"/>
    <w:link w:val="Heading3"/>
    <w:rsid w:val="00555744"/>
    <w:rPr>
      <w:rFonts w:ascii="Bookman Old Style" w:hAnsi="Bookman Old Style" w:cs="Arial"/>
      <w:b/>
      <w:bCs/>
      <w:spacing w:val="-3"/>
      <w:sz w:val="32"/>
      <w:szCs w:val="24"/>
      <w:lang w:val="en-US" w:eastAsia="en-US"/>
    </w:rPr>
  </w:style>
  <w:style w:type="character" w:customStyle="1" w:styleId="Heading7Char">
    <w:name w:val="Heading 7 Char"/>
    <w:link w:val="Heading7"/>
    <w:rsid w:val="00555744"/>
    <w:rPr>
      <w:rFonts w:ascii="Arial" w:hAnsi="Arial" w:cs="Arial"/>
      <w:b/>
      <w:bCs/>
      <w:spacing w:val="-3"/>
      <w:sz w:val="36"/>
      <w:szCs w:val="24"/>
      <w:lang w:val="en-US" w:eastAsia="en-US"/>
    </w:rPr>
  </w:style>
  <w:style w:type="character" w:styleId="Hyperlink">
    <w:name w:val="Hyperlink"/>
    <w:uiPriority w:val="99"/>
    <w:unhideWhenUsed/>
    <w:rsid w:val="002B0EAA"/>
    <w:rPr>
      <w:color w:val="0000FF"/>
      <w:u w:val="single"/>
    </w:rPr>
  </w:style>
  <w:style w:type="paragraph" w:styleId="BalloonText">
    <w:name w:val="Balloon Text"/>
    <w:basedOn w:val="Normal"/>
    <w:link w:val="BalloonTextChar"/>
    <w:uiPriority w:val="99"/>
    <w:semiHidden/>
    <w:unhideWhenUsed/>
    <w:rsid w:val="003624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48A"/>
    <w:rPr>
      <w:rFonts w:ascii="Segoe UI" w:hAnsi="Segoe UI" w:cs="Segoe UI"/>
      <w:sz w:val="18"/>
      <w:szCs w:val="18"/>
      <w:lang w:val="en-US" w:eastAsia="en-US"/>
    </w:rPr>
  </w:style>
  <w:style w:type="character" w:customStyle="1" w:styleId="Heading1Char">
    <w:name w:val="Heading 1 Char"/>
    <w:aliases w:val="FSB Title Char"/>
    <w:basedOn w:val="DefaultParagraphFont"/>
    <w:link w:val="Heading1"/>
    <w:uiPriority w:val="9"/>
    <w:rsid w:val="0008454D"/>
    <w:rPr>
      <w:rFonts w:ascii="Verdana" w:eastAsiaTheme="majorEastAsia" w:hAnsi="Verdana" w:cstheme="majorBidi"/>
      <w:b/>
      <w:caps/>
      <w:color w:val="41B9BA"/>
      <w:sz w:val="32"/>
      <w:szCs w:val="32"/>
      <w:lang w:val="en-US" w:eastAsia="en-US"/>
    </w:rPr>
  </w:style>
  <w:style w:type="character" w:customStyle="1" w:styleId="Heading2Char">
    <w:name w:val="Heading 2 Char"/>
    <w:basedOn w:val="DefaultParagraphFont"/>
    <w:link w:val="Heading2"/>
    <w:uiPriority w:val="9"/>
    <w:semiHidden/>
    <w:rsid w:val="00F50BE2"/>
    <w:rPr>
      <w:rFonts w:asciiTheme="majorHAnsi" w:eastAsiaTheme="majorEastAsia" w:hAnsiTheme="majorHAnsi" w:cstheme="majorBidi"/>
      <w:color w:val="2E74B5" w:themeColor="accent1" w:themeShade="BF"/>
      <w:sz w:val="26"/>
      <w:szCs w:val="26"/>
      <w:lang w:val="en-US" w:eastAsia="en-US"/>
    </w:rPr>
  </w:style>
  <w:style w:type="numbering" w:customStyle="1" w:styleId="Style1">
    <w:name w:val="Style1"/>
    <w:uiPriority w:val="99"/>
    <w:rsid w:val="00342343"/>
    <w:pPr>
      <w:numPr>
        <w:numId w:val="3"/>
      </w:numPr>
    </w:pPr>
  </w:style>
  <w:style w:type="character" w:styleId="Strong">
    <w:name w:val="Strong"/>
    <w:basedOn w:val="DefaultParagraphFont"/>
    <w:uiPriority w:val="22"/>
    <w:qFormat/>
    <w:rsid w:val="00F57C3D"/>
    <w:rPr>
      <w:b/>
      <w:bCs/>
    </w:rPr>
  </w:style>
  <w:style w:type="paragraph" w:styleId="EndnoteText">
    <w:name w:val="endnote text"/>
    <w:basedOn w:val="Normal"/>
    <w:link w:val="EndnoteTextChar"/>
    <w:uiPriority w:val="99"/>
    <w:semiHidden/>
    <w:unhideWhenUsed/>
    <w:rsid w:val="00F57C3D"/>
    <w:rPr>
      <w:szCs w:val="20"/>
    </w:rPr>
  </w:style>
  <w:style w:type="character" w:customStyle="1" w:styleId="EndnoteTextChar">
    <w:name w:val="Endnote Text Char"/>
    <w:basedOn w:val="DefaultParagraphFont"/>
    <w:link w:val="EndnoteText"/>
    <w:uiPriority w:val="99"/>
    <w:semiHidden/>
    <w:rsid w:val="00F57C3D"/>
    <w:rPr>
      <w:rFonts w:ascii="Verdana" w:hAnsi="Verdana"/>
      <w:lang w:val="en-US" w:eastAsia="en-US"/>
    </w:rPr>
  </w:style>
  <w:style w:type="character" w:styleId="EndnoteReference">
    <w:name w:val="endnote reference"/>
    <w:basedOn w:val="DefaultParagraphFont"/>
    <w:uiPriority w:val="99"/>
    <w:semiHidden/>
    <w:unhideWhenUsed/>
    <w:rsid w:val="00F57C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504256">
      <w:bodyDiv w:val="1"/>
      <w:marLeft w:val="0"/>
      <w:marRight w:val="0"/>
      <w:marTop w:val="0"/>
      <w:marBottom w:val="0"/>
      <w:divBdr>
        <w:top w:val="none" w:sz="0" w:space="0" w:color="auto"/>
        <w:left w:val="none" w:sz="0" w:space="0" w:color="auto"/>
        <w:bottom w:val="none" w:sz="0" w:space="0" w:color="auto"/>
        <w:right w:val="none" w:sz="0" w:space="0" w:color="auto"/>
      </w:divBdr>
    </w:div>
    <w:div w:id="16119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1" Type="http://schemas.openxmlformats.org/officeDocument/2006/relationships/hyperlink" Target="https://www.fsb.org.uk/docs/default-source/fsb-org-uk/an-entrepreneurial-north-final---15-nov-2017c5062ebd4fa86562a286ff0000dc48fe.pdf?sfvrsn=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ney.mynott\Downloads\Document%20template%20%20-%20plain%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BA27D-B358-4193-A2EE-CF7063AA8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template  - plain (1)</Template>
  <TotalTime>0</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CFH Total Document Management Ltd</Company>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Barney Mynott</dc:creator>
  <cp:keywords/>
  <cp:lastModifiedBy>Barney Mynott</cp:lastModifiedBy>
  <cp:revision>2</cp:revision>
  <cp:lastPrinted>2015-11-25T12:19:00Z</cp:lastPrinted>
  <dcterms:created xsi:type="dcterms:W3CDTF">2018-06-15T13:59:00Z</dcterms:created>
  <dcterms:modified xsi:type="dcterms:W3CDTF">2018-06-15T13:59:00Z</dcterms:modified>
</cp:coreProperties>
</file>